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药品不良反应/事件信息反馈表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承诺：本公司收集到的个人信息结果仅作为药品不良反应的上报工作，不作为其他用途。</w:t>
      </w:r>
      <w:r>
        <w:rPr>
          <w:rFonts w:hint="eastAsia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750"/>
        <w:gridCol w:w="2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提交信息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必填项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报告人姓名：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此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</w:rPr>
              <w:t>处可填写姓氏及性别，例如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</w:rPr>
              <w:t>张先生/李女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报告人联系方式：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请输入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</w:rPr>
              <w:t>报告人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患者姓名：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此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</w:rPr>
              <w:t>处可填写姓氏及性别，例如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</w:rPr>
              <w:t>张先生/李女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患者性别：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患者年龄：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用药原因：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请输入患者使用药品的原因，例如：使用xx药品来止血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怀疑用药名称：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此处写所使用药品的名称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药品批号：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请输入所使用的药品批号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药品生产厂家：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请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输入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</w:rPr>
              <w:t>药品生产厂家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用法用量：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请输入用法用量，例如：1瓶药，1天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使用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1次，静脉输入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不良反应症状描述：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包括不良反应发生的时间、不良反应的症状及处理情况、是否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痊愈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或者好转等。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选填项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并用药品名称：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请输入同一时间段所使用的其他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</w:rPr>
              <w:t>药品名称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并用药品批号：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请输入所使用的药品批号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并用药品用法用量：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请输入该药品的用法用量，例如：1瓶药，1天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使用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1次，静脉输入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并用药品生产厂家：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请输入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</w:rPr>
              <w:t>并用药品生产厂家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不良反应报告填写完毕后请将报告提交至药物警戒部邮箱：sljtywjjb@sl-pharm.com。我们收到您的反馈后会及时对反馈情况进行调查，请您保持电话通畅。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ZTRlY2YyMDU1NjViN2JmOWQ4ODM3YmExOGRhNzEifQ=="/>
  </w:docVars>
  <w:rsids>
    <w:rsidRoot w:val="67A86D78"/>
    <w:rsid w:val="08D613F6"/>
    <w:rsid w:val="117C6CB9"/>
    <w:rsid w:val="1CB27013"/>
    <w:rsid w:val="26143A3E"/>
    <w:rsid w:val="27B30E28"/>
    <w:rsid w:val="2C106849"/>
    <w:rsid w:val="2E440A2C"/>
    <w:rsid w:val="39706B79"/>
    <w:rsid w:val="443133A9"/>
    <w:rsid w:val="47C54534"/>
    <w:rsid w:val="59B461B6"/>
    <w:rsid w:val="640B10C9"/>
    <w:rsid w:val="64F953C5"/>
    <w:rsid w:val="67A86D78"/>
    <w:rsid w:val="765E152C"/>
    <w:rsid w:val="7671125F"/>
    <w:rsid w:val="76AA5DBC"/>
    <w:rsid w:val="784D1858"/>
    <w:rsid w:val="79D815F5"/>
    <w:rsid w:val="7CA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2024-03-11T03:19:00Z</dcterms:created>
  <dc:creator>李斌</dc:creator>
  <cp:lastModifiedBy>李斌</cp:lastModifiedBy>
  <cp:lastPrinted>2024-03-14T03:07:18Z</cp:lastPrinted>
  <dcterms:modified xsi:type="dcterms:W3CDTF">2024-03-14T03:43:26Z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160395C822184717B944D9548DFD7827_11</vt:lpwstr>
  </property>
</Properties>
</file>